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lastRenderedPageBreak/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372BCA" w:rsidP="00EB4D59">
      <w:pPr>
        <w:pStyle w:val="ListParagraph"/>
        <w:numPr>
          <w:ilvl w:val="0"/>
          <w:numId w:val="32"/>
        </w:numPr>
        <w:rPr>
          <w:b/>
        </w:rPr>
      </w:pPr>
      <w:r w:rsidRPr="00372BCA">
        <w:rPr>
          <w:b/>
        </w:rPr>
        <w:t>Why are you interested in a career in this industry?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372BCA" w:rsidP="00EB4D59">
      <w:pPr>
        <w:pStyle w:val="ListParagraph"/>
        <w:numPr>
          <w:ilvl w:val="0"/>
          <w:numId w:val="32"/>
        </w:numPr>
        <w:rPr>
          <w:b/>
        </w:rPr>
      </w:pPr>
      <w:r w:rsidRPr="00372BCA">
        <w:rPr>
          <w:b/>
        </w:rPr>
        <w:t>Please provide any details of any experience, positions of responsibility or awards you have gained, which you feel may be beneficial to your application.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2BCA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40D6B3A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4ZWPTAW6UQ5Y-16-78</_dlc_DocId>
    <_dlc_DocIdUrl xmlns="497e2811-3859-4732-a2ae-47a65a0186bf">
      <Url>http://docs.loucoll.ac.uk/_layouts/DocIdRedir.aspx?ID=4ZWPTAW6UQ5Y-16-78</Url>
      <Description>4ZWPTAW6UQ5Y-16-78</Description>
    </_dlc_DocIdUrl>
  </documentManagement>
</p:properties>
</file>

<file path=customXml/itemProps1.xml><?xml version="1.0" encoding="utf-8"?>
<ds:datastoreItem xmlns:ds="http://schemas.openxmlformats.org/officeDocument/2006/customXml" ds:itemID="{8FB829B1-417F-44B7-BA40-125E071AC010}"/>
</file>

<file path=customXml/itemProps2.xml><?xml version="1.0" encoding="utf-8"?>
<ds:datastoreItem xmlns:ds="http://schemas.openxmlformats.org/officeDocument/2006/customXml" ds:itemID="{B4DA5600-48B5-48D7-882C-1703558AD5EF}"/>
</file>

<file path=customXml/itemProps3.xml><?xml version="1.0" encoding="utf-8"?>
<ds:datastoreItem xmlns:ds="http://schemas.openxmlformats.org/officeDocument/2006/customXml" ds:itemID="{46D29205-7FEF-4595-8479-9F93CD2ED603}"/>
</file>

<file path=customXml/itemProps4.xml><?xml version="1.0" encoding="utf-8"?>
<ds:datastoreItem xmlns:ds="http://schemas.openxmlformats.org/officeDocument/2006/customXml" ds:itemID="{42960765-A130-431D-80C8-CF9F78E87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3</cp:revision>
  <dcterms:created xsi:type="dcterms:W3CDTF">2020-07-01T13:59:00Z</dcterms:created>
  <dcterms:modified xsi:type="dcterms:W3CDTF">2020-07-03T12:31:00Z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1f9f49ce-c954-4488-8c6f-47743e1fcea7</vt:lpwstr>
  </property>
</Properties>
</file>